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Pr="0058669C" w:rsidRDefault="003C0290" w:rsidP="009C547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C5473" w:rsidRPr="009C5473" w:rsidRDefault="00C27438" w:rsidP="009C5473">
      <w:pPr>
        <w:autoSpaceDE w:val="0"/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Управление градостроительства, имущественных и земельных отношений </w:t>
      </w:r>
      <w:r w:rsidR="003C0290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>Администрации Ярославского муниципального райо</w:t>
      </w:r>
      <w:r w:rsidR="00A17611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>на сообщает</w:t>
      </w:r>
      <w:r w:rsidR="0003334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C0290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>о </w:t>
      </w:r>
      <w:r w:rsidR="0003334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3C0290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том, </w:t>
      </w:r>
      <w:r w:rsidR="00D7280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что                                   </w:t>
      </w:r>
      <w:r w:rsidR="00B825F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соответствии с </w:t>
      </w:r>
      <w:r w:rsidR="00B825F7" w:rsidRPr="00B1796B">
        <w:rPr>
          <w:rFonts w:ascii="Times New Roman" w:hAnsi="Times New Roman" w:cs="Times New Roman"/>
          <w:sz w:val="24"/>
          <w:szCs w:val="24"/>
        </w:rPr>
        <w:t>Правил</w:t>
      </w:r>
      <w:r w:rsidR="00B825F7">
        <w:rPr>
          <w:rFonts w:ascii="Times New Roman" w:hAnsi="Times New Roman" w:cs="Times New Roman"/>
          <w:sz w:val="24"/>
          <w:szCs w:val="24"/>
        </w:rPr>
        <w:t xml:space="preserve">ами </w:t>
      </w:r>
      <w:r w:rsidR="00B825F7" w:rsidRPr="00B1796B">
        <w:rPr>
          <w:rFonts w:ascii="Times New Roman" w:hAnsi="Times New Roman" w:cs="Times New Roman"/>
          <w:sz w:val="24"/>
          <w:szCs w:val="24"/>
        </w:rPr>
        <w:t>проведения публичных торгов по  продаже объект</w:t>
      </w:r>
      <w:r w:rsidR="00297D9D">
        <w:rPr>
          <w:rFonts w:ascii="Times New Roman" w:hAnsi="Times New Roman" w:cs="Times New Roman"/>
          <w:sz w:val="24"/>
          <w:szCs w:val="24"/>
        </w:rPr>
        <w:t>ов</w:t>
      </w:r>
      <w:r w:rsidR="00B825F7" w:rsidRPr="00B1796B">
        <w:rPr>
          <w:rFonts w:ascii="Times New Roman" w:hAnsi="Times New Roman" w:cs="Times New Roman"/>
          <w:sz w:val="24"/>
          <w:szCs w:val="24"/>
        </w:rPr>
        <w:t xml:space="preserve"> незавершенного строительства, утвержденны</w:t>
      </w:r>
      <w:r w:rsidR="00297D9D">
        <w:rPr>
          <w:rFonts w:ascii="Times New Roman" w:hAnsi="Times New Roman" w:cs="Times New Roman"/>
          <w:sz w:val="24"/>
          <w:szCs w:val="24"/>
        </w:rPr>
        <w:t>ми</w:t>
      </w:r>
      <w:r w:rsidR="00B825F7" w:rsidRPr="00B1796B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Российской Федерации от 03.12.2014  № 1299, </w:t>
      </w:r>
      <w:r w:rsidR="003C0290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DF12C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публичные торги в форме аукциона, </w:t>
      </w:r>
      <w:r w:rsidR="00D25861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открытого </w:t>
      </w:r>
      <w:r w:rsidR="00DF12C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>по составу участников,  назначенного на «</w:t>
      </w:r>
      <w:r w:rsidR="00B825F7">
        <w:rPr>
          <w:rFonts w:ascii="Times New Roman" w:eastAsia="Times New Roman" w:hAnsi="Times New Roman" w:cs="Times New Roman"/>
          <w:sz w:val="24"/>
          <w:szCs w:val="24"/>
          <w:lang w:eastAsia="ar-SA"/>
        </w:rPr>
        <w:t>29</w:t>
      </w:r>
      <w:r w:rsidR="00DF12C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» </w:t>
      </w:r>
      <w:r w:rsidR="00B825F7">
        <w:rPr>
          <w:rFonts w:ascii="Times New Roman" w:eastAsia="Times New Roman" w:hAnsi="Times New Roman" w:cs="Times New Roman"/>
          <w:sz w:val="24"/>
          <w:szCs w:val="24"/>
          <w:lang w:eastAsia="ar-SA"/>
        </w:rPr>
        <w:t>января</w:t>
      </w:r>
      <w:r w:rsidR="00DF12C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202</w:t>
      </w:r>
      <w:r w:rsidR="00B825F7"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="00DF12C4" w:rsidRPr="00B1796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года в 10 час. 00 мин., по продаже объекта незавершенного </w:t>
      </w:r>
      <w:r w:rsidR="00DF12C4" w:rsidRPr="009C5473">
        <w:rPr>
          <w:rFonts w:ascii="Times New Roman" w:hAnsi="Times New Roman" w:cs="Times New Roman"/>
          <w:sz w:val="24"/>
          <w:szCs w:val="24"/>
        </w:rPr>
        <w:t>строительства</w:t>
      </w:r>
      <w:r w:rsidR="00D25861" w:rsidRPr="009C5473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B1796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DF12C4" w:rsidRPr="00B1796B">
        <w:rPr>
          <w:rFonts w:ascii="Times New Roman" w:hAnsi="Times New Roman" w:cs="Times New Roman"/>
          <w:sz w:val="24"/>
          <w:szCs w:val="24"/>
        </w:rPr>
        <w:t xml:space="preserve"> кадастровым номером 76:17:160901:1022, площадью застройки 1218,5 кв.м., степень </w:t>
      </w:r>
      <w:r w:rsidR="00DF12C4" w:rsidRPr="009C5473">
        <w:rPr>
          <w:rFonts w:ascii="Times New Roman" w:hAnsi="Times New Roman" w:cs="Times New Roman"/>
          <w:sz w:val="24"/>
          <w:szCs w:val="24"/>
        </w:rPr>
        <w:t xml:space="preserve">готовности -11%, </w:t>
      </w:r>
      <w:proofErr w:type="gramStart"/>
      <w:r w:rsidR="00DF12C4" w:rsidRPr="009C5473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="00D25861" w:rsidRPr="009C5473">
        <w:rPr>
          <w:rFonts w:ascii="Times New Roman" w:hAnsi="Times New Roman" w:cs="Times New Roman"/>
          <w:sz w:val="24"/>
          <w:szCs w:val="24"/>
        </w:rPr>
        <w:t xml:space="preserve"> на</w:t>
      </w:r>
      <w:r w:rsidR="00DF12C4" w:rsidRPr="009C5473">
        <w:rPr>
          <w:rFonts w:ascii="Times New Roman" w:hAnsi="Times New Roman" w:cs="Times New Roman"/>
          <w:sz w:val="24"/>
          <w:szCs w:val="24"/>
        </w:rPr>
        <w:t xml:space="preserve"> земельном участке с кадастровым номером 76:17:160901:104, </w:t>
      </w:r>
      <w:r w:rsidR="00D7280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DF12C4" w:rsidRPr="009C5473">
        <w:rPr>
          <w:rFonts w:ascii="Times New Roman" w:hAnsi="Times New Roman" w:cs="Times New Roman"/>
          <w:sz w:val="24"/>
          <w:szCs w:val="24"/>
        </w:rPr>
        <w:t xml:space="preserve">по адресу: Ярославская область, Ярославский район, </w:t>
      </w:r>
      <w:proofErr w:type="spellStart"/>
      <w:r w:rsidR="00DF12C4" w:rsidRPr="009C5473">
        <w:rPr>
          <w:rFonts w:ascii="Times New Roman" w:hAnsi="Times New Roman" w:cs="Times New Roman"/>
          <w:sz w:val="24"/>
          <w:szCs w:val="24"/>
        </w:rPr>
        <w:t>Ивняковский</w:t>
      </w:r>
      <w:proofErr w:type="spellEnd"/>
      <w:r w:rsidR="00DF12C4" w:rsidRPr="009C5473">
        <w:rPr>
          <w:rFonts w:ascii="Times New Roman" w:hAnsi="Times New Roman" w:cs="Times New Roman"/>
          <w:sz w:val="24"/>
          <w:szCs w:val="24"/>
        </w:rPr>
        <w:t xml:space="preserve"> сельский ок</w:t>
      </w:r>
      <w:r w:rsidR="009C5473">
        <w:rPr>
          <w:rFonts w:ascii="Times New Roman" w:hAnsi="Times New Roman" w:cs="Times New Roman"/>
          <w:sz w:val="24"/>
          <w:szCs w:val="24"/>
        </w:rPr>
        <w:t xml:space="preserve">руг, </w:t>
      </w:r>
      <w:r w:rsidR="00D7280C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9C5473">
        <w:rPr>
          <w:rFonts w:ascii="Times New Roman" w:hAnsi="Times New Roman" w:cs="Times New Roman"/>
          <w:sz w:val="24"/>
          <w:szCs w:val="24"/>
        </w:rPr>
        <w:t xml:space="preserve">пос. Ивняки, признаются </w:t>
      </w:r>
      <w:r w:rsidR="00DF12C4" w:rsidRPr="009C5473">
        <w:rPr>
          <w:rFonts w:ascii="Times New Roman" w:hAnsi="Times New Roman" w:cs="Times New Roman"/>
          <w:sz w:val="24"/>
          <w:szCs w:val="24"/>
        </w:rPr>
        <w:t>состоявшимися</w:t>
      </w:r>
      <w:r w:rsidR="00B825F7" w:rsidRPr="009C5473">
        <w:rPr>
          <w:rFonts w:ascii="Times New Roman" w:hAnsi="Times New Roman" w:cs="Times New Roman"/>
          <w:sz w:val="24"/>
          <w:szCs w:val="24"/>
        </w:rPr>
        <w:t xml:space="preserve">. Победителем аукциона </w:t>
      </w:r>
      <w:r w:rsidR="009C5473" w:rsidRPr="009C5473">
        <w:rPr>
          <w:rFonts w:ascii="Times New Roman" w:hAnsi="Times New Roman" w:cs="Times New Roman"/>
          <w:sz w:val="24"/>
          <w:szCs w:val="24"/>
        </w:rPr>
        <w:t xml:space="preserve">признается Общество </w:t>
      </w:r>
      <w:r w:rsidR="00D7280C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9C5473" w:rsidRPr="009C5473">
        <w:rPr>
          <w:rFonts w:ascii="Times New Roman" w:hAnsi="Times New Roman" w:cs="Times New Roman"/>
          <w:sz w:val="24"/>
          <w:szCs w:val="24"/>
        </w:rPr>
        <w:t>с ограниченной ответственностью «</w:t>
      </w:r>
      <w:proofErr w:type="spellStart"/>
      <w:r w:rsidR="009C5473" w:rsidRPr="009C5473">
        <w:rPr>
          <w:rFonts w:ascii="Times New Roman" w:hAnsi="Times New Roman" w:cs="Times New Roman"/>
          <w:sz w:val="24"/>
          <w:szCs w:val="24"/>
        </w:rPr>
        <w:t>Сберстрой</w:t>
      </w:r>
      <w:proofErr w:type="spellEnd"/>
      <w:r w:rsidR="009C5473" w:rsidRPr="009C5473">
        <w:rPr>
          <w:rFonts w:ascii="Times New Roman" w:hAnsi="Times New Roman" w:cs="Times New Roman"/>
          <w:sz w:val="24"/>
          <w:szCs w:val="24"/>
        </w:rPr>
        <w:t xml:space="preserve">» (ИНН 7604349742, ОГРН 1187627030711). Цена продажи  объекта незавершенного строительства  составляет  15 649 950 рублей </w:t>
      </w:r>
      <w:r w:rsidR="00D7280C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9C5473" w:rsidRPr="009C5473">
        <w:rPr>
          <w:rFonts w:ascii="Times New Roman" w:hAnsi="Times New Roman" w:cs="Times New Roman"/>
          <w:sz w:val="24"/>
          <w:szCs w:val="24"/>
        </w:rPr>
        <w:t xml:space="preserve">(без  учета НДС). </w:t>
      </w:r>
    </w:p>
    <w:p w:rsidR="009C5473" w:rsidRDefault="009C5473" w:rsidP="009C5473">
      <w:pPr>
        <w:autoSpaceDE w:val="0"/>
        <w:spacing w:line="72" w:lineRule="auto"/>
        <w:jc w:val="both"/>
        <w:rPr>
          <w:b/>
        </w:rPr>
      </w:pPr>
    </w:p>
    <w:p w:rsidR="00B1796B" w:rsidRDefault="00FB0C29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   </w:t>
      </w:r>
      <w:r w:rsidR="00B1796B">
        <w:rPr>
          <w:sz w:val="24"/>
        </w:rPr>
        <w:t xml:space="preserve">Начальник управления  градостроительства, </w:t>
      </w:r>
      <w:proofErr w:type="gramStart"/>
      <w:r w:rsidR="00B1796B">
        <w:rPr>
          <w:sz w:val="24"/>
        </w:rPr>
        <w:t>имущественных</w:t>
      </w:r>
      <w:proofErr w:type="gramEnd"/>
      <w:r w:rsidR="00B1796B">
        <w:rPr>
          <w:sz w:val="24"/>
        </w:rPr>
        <w:t xml:space="preserve"> и</w:t>
      </w:r>
    </w:p>
    <w:p w:rsidR="00995445" w:rsidRDefault="00B1796B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земельных отношений </w:t>
      </w:r>
      <w:r w:rsidR="00995445">
        <w:rPr>
          <w:sz w:val="24"/>
        </w:rPr>
        <w:t xml:space="preserve">Администрации ЯМР  </w:t>
      </w:r>
    </w:p>
    <w:p w:rsidR="00E25848" w:rsidRDefault="00B1796B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М.Н</w:t>
      </w:r>
      <w:r w:rsidR="00D64338">
        <w:rPr>
          <w:sz w:val="24"/>
        </w:rPr>
        <w:t xml:space="preserve">. </w:t>
      </w:r>
      <w:r>
        <w:rPr>
          <w:sz w:val="24"/>
        </w:rPr>
        <w:t>Павлушин</w:t>
      </w:r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savePreviewPicture/>
  <w:compat/>
  <w:rsids>
    <w:rsidRoot w:val="00BC0AEE"/>
    <w:rsid w:val="00031C82"/>
    <w:rsid w:val="00033343"/>
    <w:rsid w:val="00044C04"/>
    <w:rsid w:val="00131C6B"/>
    <w:rsid w:val="00147571"/>
    <w:rsid w:val="00166100"/>
    <w:rsid w:val="0021125D"/>
    <w:rsid w:val="00237E86"/>
    <w:rsid w:val="00297D9D"/>
    <w:rsid w:val="00345002"/>
    <w:rsid w:val="003C0290"/>
    <w:rsid w:val="003E0936"/>
    <w:rsid w:val="004035CF"/>
    <w:rsid w:val="00414292"/>
    <w:rsid w:val="00471D67"/>
    <w:rsid w:val="004B6512"/>
    <w:rsid w:val="004F0C59"/>
    <w:rsid w:val="00503C21"/>
    <w:rsid w:val="005232E7"/>
    <w:rsid w:val="00543833"/>
    <w:rsid w:val="00545D72"/>
    <w:rsid w:val="005D2999"/>
    <w:rsid w:val="005F28E7"/>
    <w:rsid w:val="006769AE"/>
    <w:rsid w:val="0079042A"/>
    <w:rsid w:val="007B7B85"/>
    <w:rsid w:val="007F7DF8"/>
    <w:rsid w:val="00983624"/>
    <w:rsid w:val="00995445"/>
    <w:rsid w:val="0099784E"/>
    <w:rsid w:val="009C5473"/>
    <w:rsid w:val="009E1736"/>
    <w:rsid w:val="00A17611"/>
    <w:rsid w:val="00A20CF1"/>
    <w:rsid w:val="00A32530"/>
    <w:rsid w:val="00AD24C1"/>
    <w:rsid w:val="00B0262E"/>
    <w:rsid w:val="00B1796B"/>
    <w:rsid w:val="00B237CD"/>
    <w:rsid w:val="00B569BA"/>
    <w:rsid w:val="00B825F7"/>
    <w:rsid w:val="00B94B3D"/>
    <w:rsid w:val="00BC0AEE"/>
    <w:rsid w:val="00BC4656"/>
    <w:rsid w:val="00BE3AEF"/>
    <w:rsid w:val="00C22AB5"/>
    <w:rsid w:val="00C27438"/>
    <w:rsid w:val="00C33BEE"/>
    <w:rsid w:val="00CD1790"/>
    <w:rsid w:val="00CE5960"/>
    <w:rsid w:val="00D25861"/>
    <w:rsid w:val="00D276A5"/>
    <w:rsid w:val="00D412FF"/>
    <w:rsid w:val="00D64338"/>
    <w:rsid w:val="00D7280C"/>
    <w:rsid w:val="00D863FA"/>
    <w:rsid w:val="00DA30BF"/>
    <w:rsid w:val="00DF12C4"/>
    <w:rsid w:val="00E05F3A"/>
    <w:rsid w:val="00E25848"/>
    <w:rsid w:val="00E867D3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60E084-E4B5-4B94-8F61-25BCB7991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Sergey</dc:creator>
  <cp:lastModifiedBy>rodikova</cp:lastModifiedBy>
  <cp:revision>28</cp:revision>
  <dcterms:created xsi:type="dcterms:W3CDTF">2022-10-10T08:31:00Z</dcterms:created>
  <dcterms:modified xsi:type="dcterms:W3CDTF">2024-01-29T12:59:00Z</dcterms:modified>
</cp:coreProperties>
</file>